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spacing w:before="3"/>
        <w:rPr>
          <w:rFonts w:ascii="Times New Roman"/>
          <w:sz w:val="20"/>
        </w:rPr>
      </w:pPr>
    </w:p>
    <w:p w:rsidR="009B6F2C" w:rsidRDefault="008A041B">
      <w:pPr>
        <w:spacing w:before="44"/>
        <w:ind w:left="2689"/>
        <w:rPr>
          <w:b/>
          <w:sz w:val="28"/>
        </w:rPr>
      </w:pPr>
      <w:r>
        <w:rPr>
          <w:b/>
          <w:sz w:val="28"/>
        </w:rPr>
        <w:t>TOWN OF YACOLT, WASHINGTON</w:t>
      </w:r>
    </w:p>
    <w:p w:rsidR="009B6F2C" w:rsidRDefault="008A041B">
      <w:pPr>
        <w:spacing w:before="166"/>
        <w:ind w:left="3013"/>
        <w:rPr>
          <w:b/>
        </w:rPr>
      </w:pPr>
      <w:r>
        <w:rPr>
          <w:b/>
        </w:rPr>
        <w:t>TOWN COUNCIL MEETING MINUTES</w:t>
      </w:r>
    </w:p>
    <w:p w:rsidR="009B6F2C" w:rsidRDefault="009B6F2C">
      <w:pPr>
        <w:pStyle w:val="BodyText"/>
        <w:spacing w:before="6"/>
        <w:rPr>
          <w:b/>
          <w:sz w:val="26"/>
        </w:rPr>
      </w:pPr>
    </w:p>
    <w:p w:rsidR="00A06DB1" w:rsidRDefault="008A041B">
      <w:pPr>
        <w:pStyle w:val="Heading1"/>
        <w:spacing w:line="302" w:lineRule="auto"/>
        <w:ind w:right="6924" w:hanging="3"/>
        <w:rPr>
          <w:color w:val="212121"/>
        </w:rPr>
      </w:pPr>
      <w:bookmarkStart w:id="0" w:name="CALL_TO_ORDER"/>
      <w:bookmarkEnd w:id="0"/>
      <w:r>
        <w:rPr>
          <w:b w:val="0"/>
          <w:color w:val="212121"/>
        </w:rPr>
        <w:t xml:space="preserve">DATE: </w:t>
      </w:r>
      <w:r w:rsidR="00E506ED">
        <w:rPr>
          <w:color w:val="212121"/>
        </w:rPr>
        <w:t>May 1</w:t>
      </w:r>
      <w:r>
        <w:rPr>
          <w:color w:val="212121"/>
        </w:rPr>
        <w:t>, 2017 CALL TO ORDER</w:t>
      </w:r>
    </w:p>
    <w:p w:rsidR="009B6F2C" w:rsidRDefault="00A06DB1" w:rsidP="00A06DB1">
      <w:pPr>
        <w:pStyle w:val="Heading1"/>
        <w:spacing w:line="302" w:lineRule="auto"/>
        <w:ind w:left="0" w:right="6924"/>
      </w:pPr>
      <w:r>
        <w:rPr>
          <w:b w:val="0"/>
          <w:color w:val="212121"/>
        </w:rPr>
        <w:t xml:space="preserve"> </w:t>
      </w:r>
      <w:r w:rsidR="008A041B">
        <w:rPr>
          <w:color w:val="212121"/>
        </w:rPr>
        <w:t xml:space="preserve"> </w:t>
      </w:r>
      <w:bookmarkStart w:id="1" w:name="PLEDGE_OF_ALLEGIANCE"/>
      <w:bookmarkEnd w:id="1"/>
      <w:r w:rsidR="008A041B">
        <w:rPr>
          <w:color w:val="212121"/>
          <w:w w:val="95"/>
        </w:rPr>
        <w:t>PLEDGE OF ALLEGIANCE</w:t>
      </w:r>
    </w:p>
    <w:p w:rsidR="009B6F2C" w:rsidRDefault="008A041B">
      <w:pPr>
        <w:spacing w:before="28"/>
        <w:ind w:left="133"/>
        <w:rPr>
          <w:b/>
          <w:sz w:val="24"/>
        </w:rPr>
      </w:pPr>
      <w:bookmarkStart w:id="2" w:name="ROLL_CALL_ATTENDANCE"/>
      <w:bookmarkEnd w:id="2"/>
      <w:r>
        <w:rPr>
          <w:b/>
          <w:color w:val="212121"/>
          <w:w w:val="90"/>
          <w:sz w:val="24"/>
        </w:rPr>
        <w:t>ROLL CALL ATTENDANCE</w:t>
      </w:r>
      <w:r w:rsidR="00A06DB1">
        <w:rPr>
          <w:b/>
          <w:color w:val="212121"/>
          <w:w w:val="90"/>
          <w:sz w:val="24"/>
        </w:rPr>
        <w:t>:</w:t>
      </w:r>
      <w:r w:rsidR="00A06DB1">
        <w:rPr>
          <w:b/>
          <w:sz w:val="24"/>
        </w:rPr>
        <w:t xml:space="preserve"> </w:t>
      </w:r>
    </w:p>
    <w:p w:rsidR="009B6F2C" w:rsidRDefault="008A041B">
      <w:pPr>
        <w:spacing w:before="54"/>
        <w:ind w:left="116"/>
        <w:rPr>
          <w:sz w:val="24"/>
        </w:rPr>
      </w:pPr>
      <w:r>
        <w:rPr>
          <w:b/>
          <w:color w:val="212121"/>
          <w:sz w:val="24"/>
        </w:rPr>
        <w:t xml:space="preserve">PRESENT: </w:t>
      </w:r>
      <w:r>
        <w:rPr>
          <w:color w:val="212121"/>
          <w:sz w:val="24"/>
        </w:rPr>
        <w:t>Mayor Carothers</w:t>
      </w:r>
    </w:p>
    <w:p w:rsidR="009B6F2C" w:rsidRDefault="008A041B">
      <w:pPr>
        <w:pStyle w:val="BodyText"/>
        <w:spacing w:before="52"/>
        <w:ind w:left="116"/>
      </w:pPr>
      <w:r>
        <w:rPr>
          <w:color w:val="212121"/>
          <w:w w:val="105"/>
        </w:rPr>
        <w:t>Council-member (s}: Dave Hancock, Katie Li</w:t>
      </w:r>
      <w:r w:rsidR="00F55682">
        <w:rPr>
          <w:color w:val="212121"/>
          <w:w w:val="105"/>
        </w:rPr>
        <w:t xml:space="preserve">stek, Jason Wallway and </w:t>
      </w:r>
      <w:r>
        <w:rPr>
          <w:color w:val="212121"/>
          <w:w w:val="105"/>
        </w:rPr>
        <w:t>Nancy Tester</w:t>
      </w:r>
    </w:p>
    <w:p w:rsidR="004C5039" w:rsidRDefault="008A041B" w:rsidP="004C5039">
      <w:pPr>
        <w:pStyle w:val="BodyText"/>
        <w:tabs>
          <w:tab w:val="left" w:pos="3420"/>
        </w:tabs>
        <w:spacing w:before="50" w:line="278" w:lineRule="auto"/>
        <w:ind w:left="114" w:right="5270"/>
        <w:rPr>
          <w:color w:val="212121"/>
          <w:w w:val="105"/>
        </w:rPr>
      </w:pPr>
      <w:r>
        <w:rPr>
          <w:b/>
          <w:color w:val="212121"/>
          <w:w w:val="105"/>
        </w:rPr>
        <w:t xml:space="preserve">ABSENT: </w:t>
      </w:r>
      <w:r>
        <w:rPr>
          <w:color w:val="212121"/>
          <w:w w:val="105"/>
        </w:rPr>
        <w:t xml:space="preserve">Council-member(s): </w:t>
      </w:r>
      <w:r w:rsidR="00E506ED">
        <w:rPr>
          <w:color w:val="212121"/>
          <w:w w:val="105"/>
        </w:rPr>
        <w:t>Myers</w:t>
      </w:r>
    </w:p>
    <w:p w:rsidR="004C5039" w:rsidRDefault="008A041B" w:rsidP="004C5039">
      <w:pPr>
        <w:pStyle w:val="BodyText"/>
        <w:tabs>
          <w:tab w:val="left" w:pos="3420"/>
        </w:tabs>
        <w:spacing w:before="50" w:line="278" w:lineRule="auto"/>
        <w:ind w:left="114" w:right="5270"/>
        <w:rPr>
          <w:color w:val="212121"/>
          <w:w w:val="105"/>
        </w:rPr>
      </w:pPr>
      <w:r>
        <w:rPr>
          <w:b/>
          <w:color w:val="212121"/>
          <w:w w:val="105"/>
        </w:rPr>
        <w:t xml:space="preserve">STAFF: </w:t>
      </w:r>
      <w:r w:rsidR="004C5039">
        <w:rPr>
          <w:color w:val="212121"/>
          <w:w w:val="105"/>
        </w:rPr>
        <w:t xml:space="preserve">Town Clerk: </w:t>
      </w:r>
      <w:r w:rsidR="00E506ED">
        <w:rPr>
          <w:color w:val="212121"/>
          <w:w w:val="105"/>
        </w:rPr>
        <w:t>Absent</w:t>
      </w:r>
    </w:p>
    <w:p w:rsidR="00F55682" w:rsidRDefault="00923DBC" w:rsidP="00923DBC">
      <w:pPr>
        <w:pStyle w:val="BodyText"/>
        <w:tabs>
          <w:tab w:val="left" w:pos="3420"/>
          <w:tab w:val="left" w:pos="5130"/>
        </w:tabs>
        <w:spacing w:before="50" w:line="278" w:lineRule="auto"/>
        <w:ind w:left="114" w:right="4290"/>
        <w:rPr>
          <w:color w:val="212121"/>
          <w:w w:val="105"/>
        </w:rPr>
      </w:pPr>
      <w:r>
        <w:rPr>
          <w:b/>
          <w:color w:val="212121"/>
          <w:w w:val="105"/>
        </w:rPr>
        <w:t xml:space="preserve">Minutes for Clerk – </w:t>
      </w:r>
      <w:r>
        <w:rPr>
          <w:color w:val="212121"/>
          <w:w w:val="105"/>
        </w:rPr>
        <w:t>Council-member Tester</w:t>
      </w:r>
    </w:p>
    <w:p w:rsidR="009B6F2C" w:rsidRDefault="004C5039" w:rsidP="004C5039">
      <w:pPr>
        <w:pStyle w:val="BodyText"/>
        <w:tabs>
          <w:tab w:val="left" w:pos="3420"/>
        </w:tabs>
        <w:spacing w:before="50" w:line="278" w:lineRule="auto"/>
        <w:ind w:left="114" w:right="5270"/>
      </w:pPr>
      <w:r>
        <w:rPr>
          <w:color w:val="212121"/>
          <w:w w:val="105"/>
        </w:rPr>
        <w:t xml:space="preserve">Public Works Director: </w:t>
      </w:r>
      <w:r w:rsidR="00E506ED">
        <w:rPr>
          <w:color w:val="212121"/>
          <w:w w:val="105"/>
        </w:rPr>
        <w:t xml:space="preserve">Pete Roberts </w:t>
      </w:r>
    </w:p>
    <w:p w:rsidR="00F55682" w:rsidRDefault="008A041B">
      <w:pPr>
        <w:pStyle w:val="BodyText"/>
        <w:spacing w:line="287" w:lineRule="exact"/>
        <w:ind w:left="121"/>
      </w:pPr>
      <w:r>
        <w:rPr>
          <w:color w:val="212121"/>
          <w:w w:val="105"/>
        </w:rPr>
        <w:t xml:space="preserve">Town </w:t>
      </w:r>
      <w:r w:rsidR="00F55682">
        <w:rPr>
          <w:color w:val="212121"/>
          <w:w w:val="105"/>
        </w:rPr>
        <w:t>Attorney: David Ridenour</w:t>
      </w:r>
    </w:p>
    <w:p w:rsidR="009B6F2C" w:rsidRDefault="009B6F2C">
      <w:pPr>
        <w:pStyle w:val="BodyText"/>
        <w:spacing w:before="6"/>
        <w:rPr>
          <w:sz w:val="27"/>
        </w:rPr>
      </w:pPr>
    </w:p>
    <w:p w:rsidR="009B6F2C" w:rsidRDefault="008A041B">
      <w:pPr>
        <w:pStyle w:val="Heading1"/>
        <w:ind w:left="114"/>
      </w:pPr>
      <w:bookmarkStart w:id="3" w:name="APPROVE_MINUTES_OF_PREVIOUS_MEETING"/>
      <w:bookmarkEnd w:id="3"/>
      <w:r>
        <w:rPr>
          <w:color w:val="212121"/>
          <w:u w:val="single" w:color="212121"/>
        </w:rPr>
        <w:t>APPROVE MINUTES OF PREVIOUS MEETING</w:t>
      </w:r>
    </w:p>
    <w:p w:rsidR="006E52B2" w:rsidRDefault="008A041B" w:rsidP="006E52B2">
      <w:pPr>
        <w:spacing w:before="1" w:line="237" w:lineRule="auto"/>
        <w:ind w:left="116" w:right="-30" w:hanging="3"/>
        <w:rPr>
          <w:color w:val="212121"/>
          <w:sz w:val="24"/>
        </w:rPr>
      </w:pPr>
      <w:bookmarkStart w:id="4" w:name="Motion_to_approve_the_minutes_from_the_p"/>
      <w:bookmarkEnd w:id="4"/>
      <w:r>
        <w:rPr>
          <w:b/>
          <w:i/>
          <w:color w:val="212121"/>
          <w:sz w:val="24"/>
        </w:rPr>
        <w:t>Motion to approve the min</w:t>
      </w:r>
      <w:r w:rsidR="00923DBC">
        <w:rPr>
          <w:b/>
          <w:i/>
          <w:color w:val="212121"/>
          <w:sz w:val="24"/>
        </w:rPr>
        <w:t xml:space="preserve">utes from the previous meeting was made by council-member Listek </w:t>
      </w:r>
    </w:p>
    <w:p w:rsidR="009B6F2C" w:rsidRDefault="008A041B" w:rsidP="006E52B2">
      <w:pPr>
        <w:spacing w:before="1" w:line="237" w:lineRule="auto"/>
        <w:ind w:left="116" w:right="-30" w:hanging="3"/>
        <w:rPr>
          <w:sz w:val="24"/>
        </w:rPr>
      </w:pPr>
      <w:r>
        <w:rPr>
          <w:color w:val="212121"/>
          <w:sz w:val="24"/>
        </w:rPr>
        <w:t xml:space="preserve">SECOND:  Council-member: </w:t>
      </w:r>
      <w:r w:rsidR="00E506ED">
        <w:rPr>
          <w:color w:val="212121"/>
          <w:sz w:val="24"/>
        </w:rPr>
        <w:t>Hancock</w:t>
      </w:r>
    </w:p>
    <w:p w:rsidR="009B6F2C" w:rsidRDefault="00E506ED">
      <w:pPr>
        <w:pStyle w:val="BodyText"/>
        <w:spacing w:before="23"/>
        <w:ind w:left="116"/>
      </w:pPr>
      <w:r>
        <w:rPr>
          <w:color w:val="212121"/>
          <w:w w:val="105"/>
        </w:rPr>
        <w:t>VOTE: 4</w:t>
      </w:r>
      <w:r w:rsidR="008A041B">
        <w:rPr>
          <w:color w:val="212121"/>
          <w:w w:val="105"/>
        </w:rPr>
        <w:t>-0</w:t>
      </w:r>
    </w:p>
    <w:p w:rsidR="00F55682" w:rsidRDefault="008A041B">
      <w:pPr>
        <w:pStyle w:val="BodyText"/>
        <w:spacing w:before="1" w:line="242" w:lineRule="auto"/>
        <w:ind w:left="116" w:right="1717"/>
        <w:rPr>
          <w:color w:val="212121"/>
          <w:w w:val="105"/>
        </w:rPr>
      </w:pPr>
      <w:r>
        <w:rPr>
          <w:color w:val="212121"/>
          <w:w w:val="105"/>
        </w:rPr>
        <w:t xml:space="preserve">YES: Council-member(s): </w:t>
      </w:r>
      <w:r w:rsidR="00E506ED">
        <w:rPr>
          <w:color w:val="212121"/>
          <w:w w:val="105"/>
        </w:rPr>
        <w:t>Hancock, Wallway, Tester</w:t>
      </w:r>
      <w:r>
        <w:rPr>
          <w:color w:val="212121"/>
          <w:w w:val="105"/>
        </w:rPr>
        <w:t xml:space="preserve"> and Listek</w:t>
      </w:r>
    </w:p>
    <w:p w:rsidR="009B6F2C" w:rsidRDefault="00F55682">
      <w:pPr>
        <w:pStyle w:val="BodyText"/>
        <w:spacing w:before="1" w:line="242" w:lineRule="auto"/>
        <w:ind w:left="116" w:right="1717"/>
        <w:rPr>
          <w:b/>
        </w:rPr>
      </w:pPr>
      <w:r>
        <w:rPr>
          <w:color w:val="212121"/>
          <w:w w:val="105"/>
        </w:rPr>
        <w:t>NO:</w:t>
      </w:r>
    </w:p>
    <w:p w:rsidR="009B6F2C" w:rsidRDefault="008A041B">
      <w:pPr>
        <w:pStyle w:val="BodyText"/>
        <w:spacing w:line="292" w:lineRule="exact"/>
        <w:ind w:left="116"/>
        <w:rPr>
          <w:color w:val="212121"/>
        </w:rPr>
      </w:pPr>
      <w:r>
        <w:rPr>
          <w:color w:val="212121"/>
        </w:rPr>
        <w:t>ABSENT:</w:t>
      </w:r>
      <w:r w:rsidR="00F55682">
        <w:rPr>
          <w:color w:val="212121"/>
        </w:rPr>
        <w:t xml:space="preserve"> Myers</w:t>
      </w:r>
    </w:p>
    <w:p w:rsidR="00A06DB1" w:rsidRDefault="00A06DB1">
      <w:pPr>
        <w:pStyle w:val="BodyText"/>
        <w:spacing w:line="292" w:lineRule="exact"/>
        <w:ind w:left="116"/>
      </w:pPr>
      <w:r>
        <w:rPr>
          <w:color w:val="212121"/>
        </w:rPr>
        <w:t xml:space="preserve">ABSTAIN: </w:t>
      </w:r>
    </w:p>
    <w:p w:rsidR="009B6F2C" w:rsidRDefault="008A041B">
      <w:pPr>
        <w:pStyle w:val="Heading2"/>
        <w:ind w:left="116"/>
      </w:pPr>
      <w:r>
        <w:rPr>
          <w:color w:val="212121"/>
          <w:w w:val="95"/>
        </w:rPr>
        <w:t>*'Motion unanimously passed.</w:t>
      </w:r>
    </w:p>
    <w:p w:rsidR="009B6F2C" w:rsidRDefault="009B6F2C">
      <w:pPr>
        <w:pStyle w:val="BodyText"/>
        <w:spacing w:before="3"/>
        <w:rPr>
          <w:b/>
          <w:i/>
          <w:sz w:val="25"/>
        </w:rPr>
      </w:pPr>
    </w:p>
    <w:p w:rsidR="009B6F2C" w:rsidRDefault="008A041B">
      <w:pPr>
        <w:spacing w:before="1"/>
        <w:ind w:left="116"/>
        <w:rPr>
          <w:b/>
          <w:sz w:val="24"/>
        </w:rPr>
      </w:pPr>
      <w:r>
        <w:rPr>
          <w:b/>
          <w:color w:val="212121"/>
          <w:w w:val="95"/>
          <w:sz w:val="24"/>
          <w:u w:val="single" w:color="212121"/>
        </w:rPr>
        <w:t>LATE CHANGES TO THE AGENDA</w:t>
      </w:r>
    </w:p>
    <w:p w:rsidR="00E506ED" w:rsidRDefault="00885C96">
      <w:pPr>
        <w:pStyle w:val="Heading1"/>
        <w:spacing w:before="1"/>
        <w:rPr>
          <w:b w:val="0"/>
          <w:color w:val="FF0000"/>
        </w:rPr>
      </w:pPr>
      <w:bookmarkStart w:id="5" w:name="Item_D_under_New_Business_was_added_by_C"/>
      <w:bookmarkStart w:id="6" w:name="Citizens_Communication"/>
      <w:bookmarkStart w:id="7" w:name="Tawna_Harding_Price,_Richard_&amp;_Cindy_Die"/>
      <w:bookmarkEnd w:id="5"/>
      <w:bookmarkEnd w:id="6"/>
      <w:bookmarkEnd w:id="7"/>
      <w:r w:rsidRPr="00F72E73">
        <w:rPr>
          <w:b w:val="0"/>
          <w:color w:val="FF0000"/>
        </w:rPr>
        <w:t>Mayor Carothers moved item D</w:t>
      </w:r>
      <w:r w:rsidR="00F55682">
        <w:rPr>
          <w:b w:val="0"/>
          <w:color w:val="FF0000"/>
        </w:rPr>
        <w:t xml:space="preserve"> Community Development Presentation </w:t>
      </w:r>
      <w:r w:rsidRPr="00F72E73">
        <w:rPr>
          <w:b w:val="0"/>
          <w:color w:val="FF0000"/>
        </w:rPr>
        <w:t>to item A under New Business</w:t>
      </w:r>
      <w:r w:rsidR="00F55682">
        <w:rPr>
          <w:b w:val="0"/>
          <w:color w:val="FF0000"/>
        </w:rPr>
        <w:t xml:space="preserve"> all other items moved down 1 from the agenda under New Business. Mayor Carothers added item F. under New Business to discuss traffic issues on RR Ave and Hoag. </w:t>
      </w:r>
    </w:p>
    <w:p w:rsidR="00BB5527" w:rsidRPr="00F72E73" w:rsidRDefault="00BB5527">
      <w:pPr>
        <w:pStyle w:val="Heading1"/>
        <w:spacing w:before="1"/>
        <w:rPr>
          <w:b w:val="0"/>
          <w:color w:val="FF0000"/>
        </w:rPr>
      </w:pPr>
    </w:p>
    <w:p w:rsidR="009B6F2C" w:rsidRDefault="008A041B">
      <w:pPr>
        <w:pStyle w:val="Heading1"/>
        <w:spacing w:before="1"/>
      </w:pPr>
      <w:r>
        <w:rPr>
          <w:u w:val="single"/>
        </w:rPr>
        <w:t>Citizens Communication</w:t>
      </w:r>
    </w:p>
    <w:p w:rsidR="009B6F2C" w:rsidRDefault="00E506ED" w:rsidP="00B15108">
      <w:pPr>
        <w:pStyle w:val="BodyText"/>
        <w:spacing w:before="50"/>
        <w:ind w:left="116" w:right="94"/>
        <w:rPr>
          <w:color w:val="212121"/>
        </w:rPr>
      </w:pPr>
      <w:r>
        <w:rPr>
          <w:color w:val="212121"/>
        </w:rPr>
        <w:t xml:space="preserve">Terry Tanner addressed the council with </w:t>
      </w:r>
      <w:r w:rsidR="00C453D7">
        <w:rPr>
          <w:color w:val="212121"/>
        </w:rPr>
        <w:t>the idea</w:t>
      </w:r>
      <w:r>
        <w:rPr>
          <w:color w:val="212121"/>
        </w:rPr>
        <w:t xml:space="preserve"> of demonstrating the making of and proper ways to </w:t>
      </w:r>
      <w:r w:rsidR="00C453D7">
        <w:rPr>
          <w:color w:val="212121"/>
        </w:rPr>
        <w:t>utilize</w:t>
      </w:r>
      <w:r w:rsidR="00923DBC">
        <w:rPr>
          <w:color w:val="212121"/>
        </w:rPr>
        <w:t xml:space="preserve"> train whistles as a Labor Day Activity. </w:t>
      </w:r>
      <w:r>
        <w:rPr>
          <w:color w:val="212121"/>
        </w:rPr>
        <w:t xml:space="preserve"> He proposed doing this at the Veterans Memorial in the large tree</w:t>
      </w:r>
      <w:r w:rsidR="00C453D7">
        <w:rPr>
          <w:color w:val="212121"/>
        </w:rPr>
        <w:t>d</w:t>
      </w:r>
      <w:r>
        <w:rPr>
          <w:color w:val="212121"/>
        </w:rPr>
        <w:t xml:space="preserve"> area during the running of the local train.</w:t>
      </w:r>
      <w:r w:rsidR="006020C0">
        <w:rPr>
          <w:color w:val="212121"/>
        </w:rPr>
        <w:t xml:space="preserve"> There was discussion about power feasibility. The idea was welcomed. </w:t>
      </w:r>
      <w:r>
        <w:rPr>
          <w:color w:val="212121"/>
        </w:rPr>
        <w:t xml:space="preserve"> The Mayor and Council </w:t>
      </w:r>
      <w:r w:rsidR="006020C0">
        <w:rPr>
          <w:color w:val="212121"/>
        </w:rPr>
        <w:t xml:space="preserve">encouraged </w:t>
      </w:r>
      <w:r w:rsidR="00923DBC">
        <w:rPr>
          <w:color w:val="212121"/>
        </w:rPr>
        <w:t>the event</w:t>
      </w:r>
      <w:r w:rsidR="006020C0">
        <w:rPr>
          <w:color w:val="212121"/>
        </w:rPr>
        <w:t xml:space="preserve"> demonstration take place at National Night out also. </w:t>
      </w:r>
    </w:p>
    <w:p w:rsidR="00B15108" w:rsidRDefault="00B15108" w:rsidP="00B15108">
      <w:pPr>
        <w:pStyle w:val="BodyText"/>
        <w:spacing w:before="50"/>
        <w:ind w:left="116" w:right="94"/>
        <w:rPr>
          <w:sz w:val="14"/>
        </w:rPr>
      </w:pPr>
    </w:p>
    <w:p w:rsidR="0012652B" w:rsidRDefault="008A041B" w:rsidP="0012652B">
      <w:pPr>
        <w:pStyle w:val="Heading1"/>
        <w:spacing w:before="52"/>
        <w:ind w:left="194" w:right="160"/>
        <w:rPr>
          <w:color w:val="212121"/>
          <w:w w:val="90"/>
        </w:rPr>
      </w:pPr>
      <w:bookmarkStart w:id="8" w:name="OLD_BUSINESS:"/>
      <w:bookmarkStart w:id="9" w:name="A."/>
      <w:bookmarkEnd w:id="8"/>
      <w:bookmarkEnd w:id="9"/>
      <w:r>
        <w:rPr>
          <w:color w:val="212121"/>
          <w:w w:val="90"/>
          <w:u w:val="single" w:color="212121"/>
        </w:rPr>
        <w:t>OLD BUSINESS</w:t>
      </w:r>
      <w:r>
        <w:rPr>
          <w:color w:val="212121"/>
          <w:w w:val="90"/>
        </w:rPr>
        <w:t>:</w:t>
      </w:r>
    </w:p>
    <w:p w:rsidR="0012652B" w:rsidRDefault="008A041B" w:rsidP="00E506ED">
      <w:pPr>
        <w:pStyle w:val="Heading1"/>
        <w:spacing w:before="52"/>
        <w:ind w:left="194" w:right="160"/>
        <w:rPr>
          <w:b w:val="0"/>
          <w:sz w:val="23"/>
        </w:rPr>
      </w:pPr>
      <w:r>
        <w:rPr>
          <w:color w:val="212121"/>
          <w:w w:val="90"/>
        </w:rPr>
        <w:t xml:space="preserve"> </w:t>
      </w:r>
      <w:r>
        <w:rPr>
          <w:color w:val="212121"/>
        </w:rPr>
        <w:t>A.</w:t>
      </w:r>
      <w:r w:rsidR="0012652B">
        <w:rPr>
          <w:color w:val="212121"/>
        </w:rPr>
        <w:t xml:space="preserve"> </w:t>
      </w:r>
    </w:p>
    <w:p w:rsidR="0012652B" w:rsidRDefault="0012652B">
      <w:pPr>
        <w:pStyle w:val="BodyText"/>
        <w:spacing w:before="11"/>
        <w:rPr>
          <w:b/>
          <w:sz w:val="23"/>
        </w:rPr>
      </w:pPr>
    </w:p>
    <w:p w:rsidR="006020C0" w:rsidRDefault="006020C0" w:rsidP="00762CE1">
      <w:pPr>
        <w:ind w:left="151"/>
        <w:rPr>
          <w:b/>
          <w:color w:val="212121"/>
          <w:w w:val="90"/>
          <w:sz w:val="24"/>
          <w:u w:val="single" w:color="212121"/>
        </w:rPr>
      </w:pPr>
    </w:p>
    <w:p w:rsidR="006020C0" w:rsidRDefault="008A041B" w:rsidP="006020C0">
      <w:pPr>
        <w:ind w:left="-90"/>
        <w:rPr>
          <w:b/>
          <w:sz w:val="19"/>
        </w:rPr>
      </w:pPr>
      <w:r>
        <w:rPr>
          <w:b/>
          <w:color w:val="212121"/>
          <w:w w:val="90"/>
          <w:sz w:val="24"/>
          <w:u w:val="single" w:color="212121"/>
        </w:rPr>
        <w:t>NEW BUSINESS</w:t>
      </w:r>
      <w:r>
        <w:rPr>
          <w:b/>
          <w:color w:val="212121"/>
          <w:w w:val="90"/>
          <w:sz w:val="24"/>
        </w:rPr>
        <w:t>:</w:t>
      </w:r>
    </w:p>
    <w:p w:rsidR="00A06DB1" w:rsidRPr="006020C0" w:rsidRDefault="006020C0" w:rsidP="006020C0">
      <w:pPr>
        <w:ind w:left="-90"/>
        <w:rPr>
          <w:b/>
          <w:sz w:val="19"/>
        </w:rPr>
      </w:pPr>
      <w:r w:rsidRPr="006020C0">
        <w:rPr>
          <w:b/>
          <w:color w:val="212121"/>
          <w:w w:val="90"/>
          <w:sz w:val="24"/>
        </w:rPr>
        <w:t>A</w:t>
      </w:r>
      <w:r w:rsidRPr="006020C0">
        <w:rPr>
          <w:b/>
          <w:color w:val="212121"/>
          <w:w w:val="95"/>
          <w:sz w:val="24"/>
        </w:rPr>
        <w:t>.</w:t>
      </w:r>
      <w:r>
        <w:rPr>
          <w:b/>
          <w:color w:val="212121"/>
          <w:w w:val="95"/>
          <w:sz w:val="24"/>
        </w:rPr>
        <w:t xml:space="preserve"> </w:t>
      </w:r>
      <w:r w:rsidR="00885C96" w:rsidRPr="006020C0">
        <w:rPr>
          <w:b/>
          <w:color w:val="212121"/>
          <w:w w:val="95"/>
          <w:sz w:val="24"/>
        </w:rPr>
        <w:t>Community Development Presentation- Samantha Whitley</w:t>
      </w:r>
    </w:p>
    <w:p w:rsidR="00885C96" w:rsidRDefault="00885C96" w:rsidP="00A06DB1">
      <w:pPr>
        <w:tabs>
          <w:tab w:val="left" w:pos="403"/>
        </w:tabs>
        <w:ind w:left="-90"/>
        <w:rPr>
          <w:b/>
          <w:i/>
          <w:color w:val="212121"/>
        </w:rPr>
      </w:pPr>
      <w:r w:rsidRPr="00A06DB1">
        <w:rPr>
          <w:color w:val="212121"/>
        </w:rPr>
        <w:t>This was a presentation on the funding dispersed to the Town of Yacolt in grants and information on fair housing. Flyers were handed out. There was</w:t>
      </w:r>
      <w:r w:rsidR="00077463" w:rsidRPr="00A06DB1">
        <w:rPr>
          <w:color w:val="212121"/>
        </w:rPr>
        <w:t xml:space="preserve"> an</w:t>
      </w:r>
      <w:r w:rsidRPr="00A06DB1">
        <w:rPr>
          <w:color w:val="212121"/>
        </w:rPr>
        <w:t xml:space="preserve"> invitation extended to attend an upcoming forum to </w:t>
      </w:r>
      <w:r w:rsidR="00077463" w:rsidRPr="00A06DB1">
        <w:rPr>
          <w:color w:val="212121"/>
        </w:rPr>
        <w:t xml:space="preserve">everyone present to share their thoughts on a recent low income survey done in Clark County. </w:t>
      </w:r>
      <w:r w:rsidRPr="00A06DB1">
        <w:rPr>
          <w:color w:val="212121"/>
        </w:rPr>
        <w:t xml:space="preserve"> </w:t>
      </w:r>
      <w:r>
        <w:rPr>
          <w:b/>
          <w:i/>
          <w:color w:val="212121"/>
        </w:rPr>
        <w:t xml:space="preserve">*Informational Only </w:t>
      </w:r>
    </w:p>
    <w:p w:rsidR="006020C0" w:rsidRDefault="006020C0" w:rsidP="006020C0">
      <w:pPr>
        <w:tabs>
          <w:tab w:val="left" w:pos="180"/>
        </w:tabs>
        <w:rPr>
          <w:b/>
          <w:color w:val="212121"/>
          <w:sz w:val="24"/>
        </w:rPr>
      </w:pPr>
    </w:p>
    <w:p w:rsidR="00885C96" w:rsidRPr="006020C0" w:rsidRDefault="006020C0" w:rsidP="006020C0">
      <w:pPr>
        <w:tabs>
          <w:tab w:val="left" w:pos="180"/>
        </w:tabs>
        <w:ind w:left="-90"/>
        <w:rPr>
          <w:b/>
          <w:i/>
          <w:color w:val="212121"/>
          <w:sz w:val="24"/>
          <w:szCs w:val="24"/>
        </w:rPr>
      </w:pPr>
      <w:r w:rsidRPr="006020C0">
        <w:rPr>
          <w:b/>
          <w:color w:val="212121"/>
          <w:sz w:val="24"/>
          <w:szCs w:val="24"/>
        </w:rPr>
        <w:t>B.</w:t>
      </w:r>
      <w:r>
        <w:rPr>
          <w:b/>
          <w:color w:val="212121"/>
          <w:sz w:val="24"/>
          <w:szCs w:val="24"/>
        </w:rPr>
        <w:t xml:space="preserve"> </w:t>
      </w:r>
      <w:r w:rsidR="00885C96" w:rsidRPr="006020C0">
        <w:rPr>
          <w:b/>
          <w:color w:val="212121"/>
          <w:w w:val="95"/>
          <w:sz w:val="24"/>
        </w:rPr>
        <w:t>Public Hearing – Multi-family Housing Zoning</w:t>
      </w:r>
    </w:p>
    <w:p w:rsidR="00A06DB1" w:rsidRDefault="00885C96" w:rsidP="00A06DB1">
      <w:pPr>
        <w:pStyle w:val="BodyText"/>
        <w:tabs>
          <w:tab w:val="left" w:pos="180"/>
        </w:tabs>
        <w:spacing w:line="242" w:lineRule="auto"/>
        <w:ind w:left="-87"/>
        <w:rPr>
          <w:color w:val="212121"/>
        </w:rPr>
      </w:pPr>
      <w:r>
        <w:rPr>
          <w:color w:val="212121"/>
        </w:rPr>
        <w:t>The Mayor closed the council meeting and opened a public hearing there were no comments by the public in attendance.</w:t>
      </w:r>
    </w:p>
    <w:p w:rsidR="00885C96" w:rsidRPr="00A06DB1" w:rsidRDefault="00885C96" w:rsidP="00A06DB1">
      <w:pPr>
        <w:pStyle w:val="BodyText"/>
        <w:tabs>
          <w:tab w:val="left" w:pos="180"/>
        </w:tabs>
        <w:spacing w:line="242" w:lineRule="auto"/>
        <w:ind w:left="-87"/>
        <w:rPr>
          <w:color w:val="212121"/>
        </w:rPr>
      </w:pPr>
      <w:r>
        <w:rPr>
          <w:b/>
          <w:i/>
          <w:color w:val="212121"/>
        </w:rPr>
        <w:t xml:space="preserve">*Public Hearing </w:t>
      </w:r>
      <w:r w:rsidR="00F72E73">
        <w:rPr>
          <w:b/>
          <w:i/>
          <w:color w:val="212121"/>
        </w:rPr>
        <w:tab/>
      </w:r>
    </w:p>
    <w:p w:rsidR="009B6F2C" w:rsidRDefault="009B6F2C" w:rsidP="00F72E73">
      <w:pPr>
        <w:pStyle w:val="BodyText"/>
        <w:tabs>
          <w:tab w:val="left" w:pos="180"/>
        </w:tabs>
        <w:spacing w:before="8"/>
        <w:ind w:left="180"/>
        <w:rPr>
          <w:b/>
          <w:i/>
        </w:rPr>
      </w:pPr>
    </w:p>
    <w:p w:rsidR="00A06DB1" w:rsidRDefault="00885C96" w:rsidP="00A06DB1">
      <w:pPr>
        <w:tabs>
          <w:tab w:val="left" w:pos="180"/>
        </w:tabs>
        <w:ind w:left="-90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C. </w:t>
      </w:r>
      <w:r w:rsidR="00C453D7" w:rsidRPr="00885C96">
        <w:rPr>
          <w:b/>
          <w:color w:val="212121"/>
          <w:sz w:val="24"/>
        </w:rPr>
        <w:t xml:space="preserve">Cottages- Tiny Homes Discussion </w:t>
      </w:r>
    </w:p>
    <w:p w:rsidR="00A06DB1" w:rsidRDefault="00077463" w:rsidP="00A06DB1">
      <w:pPr>
        <w:tabs>
          <w:tab w:val="left" w:pos="180"/>
        </w:tabs>
        <w:ind w:left="-90"/>
        <w:rPr>
          <w:color w:val="212121"/>
        </w:rPr>
      </w:pPr>
      <w:r>
        <w:rPr>
          <w:color w:val="212121"/>
        </w:rPr>
        <w:t>There was discussion on percentage of lot size coverages and septic systems. It was explained that Clark County Health Dept. determines the requirements for septic systems</w:t>
      </w:r>
    </w:p>
    <w:p w:rsidR="00A06DB1" w:rsidRDefault="00C453D7" w:rsidP="00A06DB1">
      <w:pPr>
        <w:tabs>
          <w:tab w:val="left" w:pos="180"/>
        </w:tabs>
        <w:ind w:left="-90"/>
        <w:rPr>
          <w:color w:val="212121"/>
        </w:rPr>
      </w:pPr>
      <w:r>
        <w:rPr>
          <w:color w:val="212121"/>
        </w:rPr>
        <w:t xml:space="preserve">David Ridenour, town attorney, talked about the definitions of cottages and tiny homes. It was explained that </w:t>
      </w:r>
      <w:r w:rsidR="006C180C">
        <w:rPr>
          <w:color w:val="212121"/>
        </w:rPr>
        <w:t>the rules of lot size coverag</w:t>
      </w:r>
      <w:r w:rsidR="0090080C">
        <w:rPr>
          <w:color w:val="212121"/>
        </w:rPr>
        <w:t>e and shared septic systems</w:t>
      </w:r>
      <w:r w:rsidR="006C180C">
        <w:rPr>
          <w:color w:val="212121"/>
        </w:rPr>
        <w:t xml:space="preserve"> would still apply. It was also explained that tiny homes are essentially permanent structures that do not have w</w:t>
      </w:r>
      <w:r w:rsidR="00077463">
        <w:rPr>
          <w:color w:val="212121"/>
        </w:rPr>
        <w:t>heels</w:t>
      </w:r>
      <w:r w:rsidR="00923DBC">
        <w:rPr>
          <w:color w:val="212121"/>
        </w:rPr>
        <w:t>...</w:t>
      </w:r>
      <w:r w:rsidR="00077463">
        <w:rPr>
          <w:color w:val="212121"/>
        </w:rPr>
        <w:t xml:space="preserve"> </w:t>
      </w:r>
    </w:p>
    <w:p w:rsidR="006C180C" w:rsidRPr="00A06DB1" w:rsidRDefault="006C180C" w:rsidP="00A06DB1">
      <w:pPr>
        <w:tabs>
          <w:tab w:val="left" w:pos="180"/>
        </w:tabs>
        <w:ind w:left="-90"/>
        <w:rPr>
          <w:b/>
          <w:color w:val="212121"/>
          <w:sz w:val="24"/>
        </w:rPr>
      </w:pPr>
      <w:r>
        <w:rPr>
          <w:b/>
          <w:i/>
          <w:color w:val="212121"/>
        </w:rPr>
        <w:t>*Discussion Only</w:t>
      </w:r>
    </w:p>
    <w:p w:rsidR="00077463" w:rsidRPr="006C180C" w:rsidRDefault="00077463" w:rsidP="00F72E73">
      <w:pPr>
        <w:pStyle w:val="BodyText"/>
        <w:tabs>
          <w:tab w:val="left" w:pos="180"/>
        </w:tabs>
        <w:spacing w:before="11"/>
        <w:ind w:left="180"/>
        <w:rPr>
          <w:b/>
          <w:i/>
        </w:rPr>
      </w:pPr>
    </w:p>
    <w:p w:rsidR="00510A55" w:rsidRPr="00F72E73" w:rsidRDefault="00885C96" w:rsidP="00077463">
      <w:pPr>
        <w:tabs>
          <w:tab w:val="left" w:pos="180"/>
        </w:tabs>
        <w:ind w:left="-90"/>
        <w:rPr>
          <w:color w:val="212121"/>
        </w:rPr>
      </w:pPr>
      <w:r w:rsidRPr="00F72E73">
        <w:rPr>
          <w:b/>
          <w:color w:val="212121"/>
          <w:w w:val="95"/>
          <w:sz w:val="24"/>
        </w:rPr>
        <w:t>D.</w:t>
      </w:r>
      <w:r w:rsidR="00510A55" w:rsidRPr="00F72E73">
        <w:rPr>
          <w:b/>
          <w:color w:val="212121"/>
          <w:w w:val="95"/>
          <w:sz w:val="24"/>
        </w:rPr>
        <w:t xml:space="preserve"> </w:t>
      </w:r>
      <w:r w:rsidR="006C180C" w:rsidRPr="00F72E73">
        <w:rPr>
          <w:b/>
          <w:color w:val="212121"/>
          <w:w w:val="95"/>
          <w:sz w:val="24"/>
        </w:rPr>
        <w:t xml:space="preserve">Proposed Ordinance 563 Amending Zoning Ordinance 371 to allow Multi-family Housing as Conditional Use. </w:t>
      </w:r>
    </w:p>
    <w:p w:rsidR="00077463" w:rsidRDefault="006C180C" w:rsidP="00077463">
      <w:pPr>
        <w:tabs>
          <w:tab w:val="left" w:pos="180"/>
        </w:tabs>
        <w:ind w:left="-90"/>
        <w:rPr>
          <w:b/>
          <w:i/>
          <w:color w:val="212121"/>
        </w:rPr>
      </w:pPr>
      <w:r w:rsidRPr="00F72E73">
        <w:rPr>
          <w:b/>
          <w:i/>
          <w:color w:val="212121"/>
        </w:rPr>
        <w:t xml:space="preserve">A motion was made by council –member Wallway to allow multi-family housing as conditional use amending zoning Ordinance # 371 </w:t>
      </w:r>
    </w:p>
    <w:p w:rsidR="00077463" w:rsidRDefault="006C180C" w:rsidP="00077463">
      <w:pPr>
        <w:tabs>
          <w:tab w:val="left" w:pos="180"/>
        </w:tabs>
        <w:ind w:left="-90"/>
        <w:rPr>
          <w:color w:val="212121"/>
          <w:sz w:val="24"/>
        </w:rPr>
      </w:pPr>
      <w:r>
        <w:rPr>
          <w:color w:val="212121"/>
          <w:sz w:val="24"/>
        </w:rPr>
        <w:t>SECOND:  Council-member: L</w:t>
      </w:r>
      <w:r w:rsidR="00077463">
        <w:rPr>
          <w:color w:val="212121"/>
          <w:sz w:val="24"/>
        </w:rPr>
        <w:t>i</w:t>
      </w:r>
      <w:r>
        <w:rPr>
          <w:color w:val="212121"/>
          <w:sz w:val="24"/>
        </w:rPr>
        <w:t>stek</w:t>
      </w:r>
    </w:p>
    <w:p w:rsidR="00077463" w:rsidRDefault="006C180C" w:rsidP="00077463">
      <w:pPr>
        <w:tabs>
          <w:tab w:val="left" w:pos="180"/>
        </w:tabs>
        <w:ind w:left="-90"/>
        <w:rPr>
          <w:color w:val="212121"/>
          <w:w w:val="105"/>
        </w:rPr>
      </w:pPr>
      <w:r>
        <w:rPr>
          <w:color w:val="212121"/>
          <w:w w:val="105"/>
        </w:rPr>
        <w:t>VOTE: 4-0</w:t>
      </w:r>
    </w:p>
    <w:p w:rsidR="00077463" w:rsidRDefault="006C180C" w:rsidP="00077463">
      <w:pPr>
        <w:tabs>
          <w:tab w:val="left" w:pos="180"/>
        </w:tabs>
        <w:ind w:left="-90"/>
        <w:rPr>
          <w:color w:val="212121"/>
          <w:w w:val="105"/>
        </w:rPr>
      </w:pPr>
      <w:r>
        <w:rPr>
          <w:color w:val="212121"/>
          <w:w w:val="105"/>
        </w:rPr>
        <w:t xml:space="preserve">YES: Council-member(s): Hancock, Wallway, Tester and Listek </w:t>
      </w:r>
    </w:p>
    <w:p w:rsidR="00077463" w:rsidRDefault="006C180C" w:rsidP="00077463">
      <w:pPr>
        <w:tabs>
          <w:tab w:val="left" w:pos="180"/>
        </w:tabs>
        <w:ind w:left="-90"/>
        <w:rPr>
          <w:b/>
          <w:color w:val="212121"/>
          <w:w w:val="105"/>
        </w:rPr>
      </w:pPr>
      <w:r>
        <w:rPr>
          <w:color w:val="212121"/>
          <w:w w:val="105"/>
        </w:rPr>
        <w:t>NO</w:t>
      </w:r>
      <w:r>
        <w:rPr>
          <w:b/>
          <w:color w:val="212121"/>
          <w:w w:val="105"/>
        </w:rPr>
        <w:t>:</w:t>
      </w:r>
    </w:p>
    <w:p w:rsidR="00077463" w:rsidRDefault="006C180C" w:rsidP="00077463">
      <w:pPr>
        <w:tabs>
          <w:tab w:val="left" w:pos="180"/>
        </w:tabs>
        <w:ind w:left="-90"/>
        <w:rPr>
          <w:color w:val="212121"/>
        </w:rPr>
      </w:pPr>
      <w:r>
        <w:rPr>
          <w:color w:val="212121"/>
        </w:rPr>
        <w:t>ABSENT: Myers</w:t>
      </w:r>
    </w:p>
    <w:p w:rsidR="00A06DB1" w:rsidRDefault="00A06DB1" w:rsidP="00077463">
      <w:pPr>
        <w:tabs>
          <w:tab w:val="left" w:pos="180"/>
        </w:tabs>
        <w:ind w:left="-90"/>
        <w:rPr>
          <w:color w:val="212121"/>
        </w:rPr>
      </w:pPr>
      <w:r>
        <w:rPr>
          <w:color w:val="212121"/>
        </w:rPr>
        <w:t>ABSTAIN:</w:t>
      </w:r>
    </w:p>
    <w:p w:rsidR="00077463" w:rsidRPr="00077463" w:rsidRDefault="006C180C" w:rsidP="00077463">
      <w:pPr>
        <w:tabs>
          <w:tab w:val="left" w:pos="180"/>
        </w:tabs>
        <w:ind w:left="-90"/>
        <w:rPr>
          <w:b/>
          <w:i/>
          <w:w w:val="95"/>
          <w:sz w:val="24"/>
          <w:szCs w:val="24"/>
        </w:rPr>
      </w:pPr>
      <w:r w:rsidRPr="00077463">
        <w:rPr>
          <w:b/>
          <w:i/>
          <w:w w:val="95"/>
          <w:sz w:val="24"/>
          <w:szCs w:val="24"/>
        </w:rPr>
        <w:t>*'Motion unanimously passed</w:t>
      </w:r>
    </w:p>
    <w:p w:rsidR="00077463" w:rsidRDefault="00077463" w:rsidP="00077463">
      <w:pPr>
        <w:tabs>
          <w:tab w:val="left" w:pos="180"/>
        </w:tabs>
        <w:ind w:left="-90"/>
        <w:rPr>
          <w:w w:val="95"/>
        </w:rPr>
      </w:pPr>
    </w:p>
    <w:p w:rsidR="00077463" w:rsidRPr="00077463" w:rsidRDefault="00762CE1" w:rsidP="00077463">
      <w:pPr>
        <w:tabs>
          <w:tab w:val="left" w:pos="180"/>
        </w:tabs>
        <w:ind w:left="-90"/>
        <w:rPr>
          <w:b/>
          <w:color w:val="212121"/>
          <w:w w:val="95"/>
          <w:sz w:val="24"/>
          <w:szCs w:val="24"/>
        </w:rPr>
      </w:pPr>
      <w:r w:rsidRPr="00077463">
        <w:rPr>
          <w:b/>
          <w:color w:val="212121"/>
          <w:w w:val="95"/>
          <w:sz w:val="24"/>
          <w:szCs w:val="24"/>
        </w:rPr>
        <w:t>E. Proclamation Municipal Clerks Week May7th-13</w:t>
      </w:r>
      <w:r w:rsidRPr="00077463">
        <w:rPr>
          <w:b/>
          <w:color w:val="212121"/>
          <w:w w:val="95"/>
          <w:sz w:val="24"/>
          <w:szCs w:val="24"/>
          <w:vertAlign w:val="superscript"/>
        </w:rPr>
        <w:t>th</w:t>
      </w:r>
      <w:r w:rsidRPr="00077463">
        <w:rPr>
          <w:b/>
          <w:color w:val="212121"/>
          <w:w w:val="95"/>
          <w:sz w:val="24"/>
          <w:szCs w:val="24"/>
        </w:rPr>
        <w:t xml:space="preserve"> – Mayor Carothers</w:t>
      </w:r>
    </w:p>
    <w:p w:rsidR="00077463" w:rsidRPr="00077463" w:rsidRDefault="00762CE1" w:rsidP="00077463">
      <w:pPr>
        <w:tabs>
          <w:tab w:val="left" w:pos="180"/>
        </w:tabs>
        <w:ind w:left="-90"/>
        <w:rPr>
          <w:b/>
          <w:i/>
          <w:color w:val="212121"/>
          <w:w w:val="95"/>
          <w:sz w:val="24"/>
          <w:szCs w:val="24"/>
        </w:rPr>
      </w:pPr>
      <w:r w:rsidRPr="00077463">
        <w:rPr>
          <w:color w:val="212121"/>
          <w:w w:val="95"/>
          <w:sz w:val="24"/>
          <w:szCs w:val="24"/>
        </w:rPr>
        <w:t>The Mayor thanked the Town Clerk for her service and read the proclamation</w:t>
      </w:r>
      <w:r w:rsidRPr="00077463">
        <w:rPr>
          <w:b/>
          <w:i/>
          <w:color w:val="212121"/>
          <w:w w:val="95"/>
          <w:sz w:val="24"/>
          <w:szCs w:val="24"/>
        </w:rPr>
        <w:t>.</w:t>
      </w:r>
    </w:p>
    <w:p w:rsidR="00A06DB1" w:rsidRDefault="00762CE1" w:rsidP="00A809B6">
      <w:pPr>
        <w:tabs>
          <w:tab w:val="left" w:pos="180"/>
        </w:tabs>
        <w:ind w:left="-90"/>
        <w:rPr>
          <w:b/>
          <w:i/>
          <w:color w:val="212121"/>
          <w:w w:val="95"/>
          <w:sz w:val="24"/>
          <w:szCs w:val="24"/>
        </w:rPr>
      </w:pPr>
      <w:r w:rsidRPr="00077463">
        <w:rPr>
          <w:b/>
          <w:i/>
          <w:color w:val="212121"/>
          <w:w w:val="95"/>
          <w:sz w:val="24"/>
          <w:szCs w:val="24"/>
        </w:rPr>
        <w:t>*Proclamation</w:t>
      </w:r>
    </w:p>
    <w:p w:rsidR="00A06DB1" w:rsidRDefault="00A06DB1" w:rsidP="00A809B6">
      <w:pPr>
        <w:tabs>
          <w:tab w:val="left" w:pos="180"/>
        </w:tabs>
        <w:ind w:left="-90"/>
        <w:rPr>
          <w:b/>
          <w:i/>
          <w:color w:val="212121"/>
          <w:w w:val="95"/>
          <w:sz w:val="24"/>
          <w:szCs w:val="24"/>
        </w:rPr>
      </w:pPr>
    </w:p>
    <w:p w:rsidR="00A06DB1" w:rsidRDefault="00A06DB1" w:rsidP="00A809B6">
      <w:pPr>
        <w:tabs>
          <w:tab w:val="left" w:pos="180"/>
        </w:tabs>
        <w:ind w:left="-90"/>
        <w:rPr>
          <w:b/>
          <w:color w:val="212121"/>
          <w:w w:val="95"/>
          <w:sz w:val="24"/>
          <w:szCs w:val="24"/>
        </w:rPr>
      </w:pPr>
      <w:r>
        <w:rPr>
          <w:b/>
          <w:color w:val="212121"/>
          <w:w w:val="95"/>
          <w:sz w:val="24"/>
          <w:szCs w:val="24"/>
        </w:rPr>
        <w:t xml:space="preserve">F. Traffic Discussion on RR Ave &amp; Hoag St- Mayor Carothers </w:t>
      </w:r>
    </w:p>
    <w:p w:rsidR="00923DBC" w:rsidRDefault="00A06DB1" w:rsidP="00A809B6">
      <w:pPr>
        <w:tabs>
          <w:tab w:val="left" w:pos="180"/>
        </w:tabs>
        <w:ind w:left="-90"/>
        <w:rPr>
          <w:color w:val="212121"/>
          <w:w w:val="95"/>
          <w:sz w:val="24"/>
          <w:szCs w:val="24"/>
        </w:rPr>
      </w:pPr>
      <w:r>
        <w:rPr>
          <w:color w:val="212121"/>
          <w:w w:val="95"/>
          <w:sz w:val="24"/>
          <w:szCs w:val="24"/>
        </w:rPr>
        <w:t xml:space="preserve">Mayor Carothers discussed a complaint he received from a citizen regarding the traffic on RR Ave. &amp; Hoag St. The discussion included the potential for a solar powered sign that flashes the speed limit which he asked Public Works to look into the cost of. Other options discussed were a sidewalk across RR. Ave due to increased foot traffic to the Recreation Park and a speed bump. The Town is on the list to use the Sheriff’s Dept. speed wagon but no date has been determined yet. </w:t>
      </w:r>
    </w:p>
    <w:p w:rsidR="00A809B6" w:rsidRPr="00923DBC" w:rsidRDefault="00923DBC" w:rsidP="00A809B6">
      <w:pPr>
        <w:tabs>
          <w:tab w:val="left" w:pos="180"/>
        </w:tabs>
        <w:ind w:left="-90"/>
        <w:rPr>
          <w:b/>
          <w:i/>
          <w:color w:val="212121"/>
          <w:sz w:val="24"/>
          <w:szCs w:val="24"/>
        </w:rPr>
      </w:pPr>
      <w:r w:rsidRPr="00923DBC">
        <w:rPr>
          <w:b/>
          <w:i/>
          <w:color w:val="212121"/>
          <w:w w:val="95"/>
          <w:sz w:val="24"/>
          <w:szCs w:val="24"/>
        </w:rPr>
        <w:t xml:space="preserve">*Discussion </w:t>
      </w:r>
      <w:r w:rsidR="00885C96" w:rsidRPr="00923DBC">
        <w:rPr>
          <w:b/>
          <w:i/>
          <w:color w:val="212121"/>
          <w:sz w:val="24"/>
          <w:szCs w:val="24"/>
        </w:rPr>
        <w:tab/>
      </w:r>
    </w:p>
    <w:p w:rsidR="00887BF2" w:rsidRDefault="00887BF2" w:rsidP="00A809B6">
      <w:pPr>
        <w:tabs>
          <w:tab w:val="left" w:pos="180"/>
        </w:tabs>
        <w:ind w:left="-90"/>
        <w:rPr>
          <w:b/>
          <w:i/>
          <w:color w:val="212121"/>
          <w:sz w:val="24"/>
          <w:szCs w:val="24"/>
        </w:rPr>
      </w:pPr>
    </w:p>
    <w:p w:rsidR="009B6F2C" w:rsidRDefault="008A041B" w:rsidP="00A809B6">
      <w:pPr>
        <w:tabs>
          <w:tab w:val="left" w:pos="180"/>
        </w:tabs>
        <w:ind w:left="-90"/>
        <w:rPr>
          <w:b/>
          <w:color w:val="212121"/>
          <w:w w:val="105"/>
          <w:sz w:val="24"/>
        </w:rPr>
      </w:pPr>
      <w:r>
        <w:rPr>
          <w:b/>
          <w:color w:val="212121"/>
          <w:w w:val="105"/>
          <w:sz w:val="24"/>
        </w:rPr>
        <w:t>Mayor Carothers Comments:</w:t>
      </w:r>
    </w:p>
    <w:p w:rsidR="00BB5527" w:rsidRDefault="00747D40" w:rsidP="00A809B6">
      <w:pPr>
        <w:tabs>
          <w:tab w:val="left" w:pos="180"/>
        </w:tabs>
        <w:ind w:left="-9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The flower baskets will be ready soon to be placed around town, the banners were ordered and </w:t>
      </w:r>
    </w:p>
    <w:p w:rsidR="00BB5527" w:rsidRDefault="00BB5527" w:rsidP="00A809B6">
      <w:pPr>
        <w:tabs>
          <w:tab w:val="left" w:pos="180"/>
        </w:tabs>
        <w:ind w:left="-90"/>
        <w:rPr>
          <w:color w:val="212121"/>
          <w:sz w:val="24"/>
          <w:szCs w:val="24"/>
        </w:rPr>
      </w:pPr>
    </w:p>
    <w:p w:rsidR="00923DBC" w:rsidRDefault="00747D40" w:rsidP="00A809B6">
      <w:pPr>
        <w:tabs>
          <w:tab w:val="left" w:pos="180"/>
        </w:tabs>
        <w:ind w:left="-9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received they will be installed as soon as possible. We will continue to do these types of things to</w:t>
      </w:r>
    </w:p>
    <w:p w:rsidR="00887BF2" w:rsidRDefault="00747D40" w:rsidP="00A809B6">
      <w:pPr>
        <w:tabs>
          <w:tab w:val="left" w:pos="180"/>
        </w:tabs>
        <w:ind w:left="-9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encourage community.  </w:t>
      </w:r>
      <w:r w:rsidR="00B76F4F">
        <w:rPr>
          <w:color w:val="212121"/>
          <w:sz w:val="24"/>
          <w:szCs w:val="24"/>
        </w:rPr>
        <w:t xml:space="preserve">The Town received a $5000 grant from the parks foundation to be used at the recreation park. </w:t>
      </w:r>
    </w:p>
    <w:p w:rsidR="00B76F4F" w:rsidRPr="00887BF2" w:rsidRDefault="00B76F4F" w:rsidP="00A809B6">
      <w:pPr>
        <w:tabs>
          <w:tab w:val="left" w:pos="180"/>
        </w:tabs>
        <w:ind w:left="-90"/>
        <w:rPr>
          <w:color w:val="212121"/>
          <w:sz w:val="24"/>
          <w:szCs w:val="24"/>
        </w:rPr>
      </w:pPr>
    </w:p>
    <w:p w:rsidR="00A06DB1" w:rsidRDefault="008A041B" w:rsidP="00A809B6">
      <w:pPr>
        <w:pStyle w:val="BodyText"/>
        <w:tabs>
          <w:tab w:val="left" w:pos="180"/>
        </w:tabs>
        <w:ind w:left="-90" w:right="297"/>
        <w:rPr>
          <w:b/>
          <w:color w:val="212121"/>
          <w:w w:val="105"/>
        </w:rPr>
      </w:pPr>
      <w:r w:rsidRPr="00A809B6">
        <w:rPr>
          <w:b/>
          <w:color w:val="212121"/>
          <w:w w:val="105"/>
        </w:rPr>
        <w:t>David Ridenour, Attorney Comments</w:t>
      </w:r>
      <w:r w:rsidR="00887BF2">
        <w:rPr>
          <w:b/>
          <w:color w:val="212121"/>
          <w:w w:val="105"/>
        </w:rPr>
        <w:t>:</w:t>
      </w:r>
      <w:bookmarkStart w:id="10" w:name="_GoBack"/>
      <w:bookmarkEnd w:id="10"/>
    </w:p>
    <w:p w:rsidR="00B76F4F" w:rsidRDefault="00F72E73" w:rsidP="00A809B6">
      <w:pPr>
        <w:pStyle w:val="BodyText"/>
        <w:tabs>
          <w:tab w:val="left" w:pos="180"/>
        </w:tabs>
        <w:ind w:left="-90" w:right="297"/>
        <w:rPr>
          <w:b/>
          <w:color w:val="212121"/>
          <w:w w:val="105"/>
        </w:rPr>
      </w:pPr>
      <w:r>
        <w:rPr>
          <w:color w:val="212121"/>
          <w:w w:val="105"/>
        </w:rPr>
        <w:t>No Comments</w:t>
      </w:r>
      <w:bookmarkStart w:id="11" w:name="Council_Comments"/>
      <w:bookmarkEnd w:id="11"/>
    </w:p>
    <w:p w:rsidR="00B76F4F" w:rsidRDefault="00B76F4F" w:rsidP="00A809B6">
      <w:pPr>
        <w:pStyle w:val="BodyText"/>
        <w:tabs>
          <w:tab w:val="left" w:pos="180"/>
        </w:tabs>
        <w:ind w:left="-90" w:right="297"/>
        <w:rPr>
          <w:b/>
          <w:color w:val="212121"/>
          <w:w w:val="105"/>
        </w:rPr>
      </w:pPr>
    </w:p>
    <w:p w:rsidR="00A809B6" w:rsidRPr="00A809B6" w:rsidRDefault="008A041B" w:rsidP="00A809B6">
      <w:pPr>
        <w:pStyle w:val="BodyText"/>
        <w:tabs>
          <w:tab w:val="left" w:pos="180"/>
        </w:tabs>
        <w:ind w:left="-90" w:right="297"/>
        <w:rPr>
          <w:b/>
          <w:color w:val="212121"/>
          <w:w w:val="105"/>
        </w:rPr>
      </w:pPr>
      <w:r w:rsidRPr="00A809B6">
        <w:rPr>
          <w:b/>
          <w:color w:val="212121"/>
          <w:w w:val="105"/>
        </w:rPr>
        <w:t>Council Comments</w:t>
      </w:r>
      <w:r w:rsidR="00887BF2">
        <w:rPr>
          <w:b/>
          <w:color w:val="212121"/>
          <w:w w:val="105"/>
        </w:rPr>
        <w:t>:</w:t>
      </w:r>
    </w:p>
    <w:p w:rsidR="00A809B6" w:rsidRDefault="00A06DB1" w:rsidP="00A809B6">
      <w:pPr>
        <w:pStyle w:val="BodyText"/>
        <w:tabs>
          <w:tab w:val="left" w:pos="180"/>
        </w:tabs>
        <w:ind w:left="-90" w:right="297"/>
        <w:rPr>
          <w:w w:val="105"/>
        </w:rPr>
      </w:pPr>
      <w:r>
        <w:rPr>
          <w:w w:val="105"/>
        </w:rPr>
        <w:t>Counc</w:t>
      </w:r>
      <w:r w:rsidR="006020C0">
        <w:rPr>
          <w:w w:val="105"/>
        </w:rPr>
        <w:t xml:space="preserve">il-member Listek will be attending a meeting on Wednesday to get information on the creation of a possible public trail beginning at Old Town Hall and extending to Mouton Falls. </w:t>
      </w:r>
      <w:r>
        <w:rPr>
          <w:w w:val="105"/>
        </w:rPr>
        <w:t xml:space="preserve"> </w:t>
      </w:r>
    </w:p>
    <w:p w:rsidR="00887BF2" w:rsidRDefault="00887BF2" w:rsidP="00A809B6">
      <w:pPr>
        <w:pStyle w:val="BodyText"/>
        <w:tabs>
          <w:tab w:val="left" w:pos="180"/>
        </w:tabs>
        <w:ind w:left="-90" w:right="297"/>
        <w:rPr>
          <w:w w:val="105"/>
        </w:rPr>
      </w:pPr>
    </w:p>
    <w:p w:rsidR="00A809B6" w:rsidRDefault="008A041B" w:rsidP="00A809B6">
      <w:pPr>
        <w:pStyle w:val="BodyText"/>
        <w:tabs>
          <w:tab w:val="left" w:pos="180"/>
        </w:tabs>
        <w:ind w:left="-90" w:right="297"/>
        <w:rPr>
          <w:b/>
          <w:w w:val="105"/>
        </w:rPr>
      </w:pPr>
      <w:r w:rsidRPr="00F72E73">
        <w:rPr>
          <w:b/>
          <w:w w:val="105"/>
        </w:rPr>
        <w:t>Pete Roberts, Public Works Director</w:t>
      </w:r>
      <w:r w:rsidR="00887BF2">
        <w:rPr>
          <w:b/>
          <w:w w:val="105"/>
        </w:rPr>
        <w:t>:</w:t>
      </w:r>
    </w:p>
    <w:p w:rsidR="00887BF2" w:rsidRDefault="00887BF2" w:rsidP="00A809B6">
      <w:pPr>
        <w:pStyle w:val="BodyText"/>
        <w:tabs>
          <w:tab w:val="left" w:pos="180"/>
        </w:tabs>
        <w:ind w:left="-90" w:right="297"/>
        <w:rPr>
          <w:w w:val="105"/>
        </w:rPr>
      </w:pPr>
      <w:r>
        <w:rPr>
          <w:w w:val="105"/>
        </w:rPr>
        <w:t>The cost for sandblasting the</w:t>
      </w:r>
      <w:r w:rsidR="006020C0">
        <w:rPr>
          <w:w w:val="105"/>
        </w:rPr>
        <w:t xml:space="preserve"> Library was quoted at $17,000. There are repairs being made to the fire hydrant on Hoag St. due</w:t>
      </w:r>
      <w:r w:rsidR="00923DBC">
        <w:rPr>
          <w:w w:val="105"/>
        </w:rPr>
        <w:t xml:space="preserve"> to a traffic incident. The Town Hall elevator is still problematic and solutions are being sought to have it repaired and functional. </w:t>
      </w:r>
    </w:p>
    <w:p w:rsidR="00887BF2" w:rsidRPr="00887BF2" w:rsidRDefault="00887BF2" w:rsidP="00A809B6">
      <w:pPr>
        <w:pStyle w:val="BodyText"/>
        <w:tabs>
          <w:tab w:val="left" w:pos="180"/>
        </w:tabs>
        <w:ind w:left="-90" w:right="297"/>
        <w:rPr>
          <w:w w:val="105"/>
        </w:rPr>
      </w:pPr>
    </w:p>
    <w:p w:rsidR="00A809B6" w:rsidRDefault="008A041B" w:rsidP="00A809B6">
      <w:pPr>
        <w:pStyle w:val="BodyText"/>
        <w:tabs>
          <w:tab w:val="left" w:pos="180"/>
        </w:tabs>
        <w:ind w:left="-90" w:right="297"/>
        <w:rPr>
          <w:b/>
          <w:color w:val="212121"/>
          <w:w w:val="105"/>
        </w:rPr>
      </w:pPr>
      <w:r w:rsidRPr="00A809B6">
        <w:rPr>
          <w:b/>
          <w:color w:val="212121"/>
          <w:w w:val="105"/>
        </w:rPr>
        <w:t>Cindy Marbut, Town Clerk</w:t>
      </w:r>
    </w:p>
    <w:p w:rsidR="00A809B6" w:rsidRDefault="00F72E73" w:rsidP="00A809B6">
      <w:pPr>
        <w:pStyle w:val="BodyText"/>
        <w:tabs>
          <w:tab w:val="left" w:pos="180"/>
        </w:tabs>
        <w:ind w:left="-90" w:right="297"/>
        <w:rPr>
          <w:w w:val="105"/>
        </w:rPr>
      </w:pPr>
      <w:r>
        <w:rPr>
          <w:w w:val="105"/>
        </w:rPr>
        <w:t>Absent</w:t>
      </w:r>
      <w:bookmarkStart w:id="12" w:name="*Motion_was_made_by_Council-member_Myers"/>
      <w:bookmarkEnd w:id="12"/>
    </w:p>
    <w:p w:rsidR="00887BF2" w:rsidRDefault="00887BF2" w:rsidP="00A809B6">
      <w:pPr>
        <w:pStyle w:val="BodyText"/>
        <w:tabs>
          <w:tab w:val="left" w:pos="180"/>
        </w:tabs>
        <w:ind w:left="-90" w:right="297"/>
        <w:rPr>
          <w:w w:val="105"/>
        </w:rPr>
      </w:pPr>
    </w:p>
    <w:p w:rsidR="00887BF2" w:rsidRDefault="00887BF2" w:rsidP="00A809B6">
      <w:pPr>
        <w:pStyle w:val="BodyText"/>
        <w:tabs>
          <w:tab w:val="left" w:pos="180"/>
        </w:tabs>
        <w:ind w:left="-90" w:right="297"/>
        <w:rPr>
          <w:w w:val="105"/>
        </w:rPr>
      </w:pPr>
    </w:p>
    <w:p w:rsidR="009B6F2C" w:rsidRPr="00A809B6" w:rsidRDefault="008A041B" w:rsidP="00A809B6">
      <w:pPr>
        <w:pStyle w:val="BodyText"/>
        <w:tabs>
          <w:tab w:val="left" w:pos="180"/>
        </w:tabs>
        <w:ind w:left="-90" w:right="297"/>
        <w:rPr>
          <w:b/>
          <w:i/>
          <w:color w:val="212121"/>
          <w:w w:val="105"/>
        </w:rPr>
      </w:pPr>
      <w:r w:rsidRPr="00A809B6">
        <w:rPr>
          <w:b/>
          <w:i/>
          <w:color w:val="212121"/>
          <w:w w:val="105"/>
        </w:rPr>
        <w:t xml:space="preserve">*Motion was made by Council-member </w:t>
      </w:r>
      <w:r w:rsidR="00077463" w:rsidRPr="00A809B6">
        <w:rPr>
          <w:b/>
          <w:i/>
          <w:color w:val="212121"/>
          <w:w w:val="105"/>
        </w:rPr>
        <w:t>Tester</w:t>
      </w:r>
      <w:r w:rsidRPr="00A809B6">
        <w:rPr>
          <w:b/>
          <w:i/>
          <w:color w:val="212121"/>
          <w:w w:val="105"/>
        </w:rPr>
        <w:t xml:space="preserve"> to pay the bills on behalf of the town in the amount of $</w:t>
      </w:r>
      <w:r w:rsidR="00F72E73" w:rsidRPr="00A809B6">
        <w:rPr>
          <w:b/>
          <w:i/>
          <w:color w:val="212121"/>
          <w:w w:val="105"/>
        </w:rPr>
        <w:t>22,445.64</w:t>
      </w:r>
    </w:p>
    <w:p w:rsidR="00A809B6" w:rsidRDefault="00A809B6" w:rsidP="00F72E73">
      <w:pPr>
        <w:pStyle w:val="Heading2"/>
        <w:spacing w:before="1"/>
        <w:ind w:left="0" w:right="104"/>
        <w:rPr>
          <w:color w:val="212121"/>
          <w:w w:val="105"/>
        </w:rPr>
      </w:pPr>
    </w:p>
    <w:p w:rsidR="00A809B6" w:rsidRDefault="00A809B6" w:rsidP="00F72E73">
      <w:pPr>
        <w:pStyle w:val="Heading2"/>
        <w:spacing w:before="1"/>
        <w:ind w:left="0" w:right="104"/>
      </w:pPr>
      <w:r>
        <w:rPr>
          <w:color w:val="212121"/>
          <w:w w:val="105"/>
        </w:rPr>
        <w:t xml:space="preserve"> WARRANTS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95"/>
      </w:tblGrid>
      <w:tr w:rsidR="00F72E73">
        <w:trPr>
          <w:trHeight w:hRule="exact" w:val="294"/>
        </w:trPr>
        <w:tc>
          <w:tcPr>
            <w:tcW w:w="2111" w:type="dxa"/>
          </w:tcPr>
          <w:p w:rsidR="00F72E73" w:rsidRDefault="00F72E73" w:rsidP="00F72E73">
            <w:pPr>
              <w:pStyle w:val="TableParagraph"/>
              <w:spacing w:line="272" w:lineRule="exact"/>
              <w:ind w:left="0"/>
              <w:rPr>
                <w:color w:val="212121"/>
                <w:w w:val="105"/>
                <w:sz w:val="24"/>
              </w:rPr>
            </w:pPr>
            <w:r>
              <w:rPr>
                <w:color w:val="212121"/>
                <w:w w:val="105"/>
                <w:sz w:val="24"/>
              </w:rPr>
              <w:t xml:space="preserve">*General Fund </w:t>
            </w:r>
          </w:p>
        </w:tc>
        <w:tc>
          <w:tcPr>
            <w:tcW w:w="1295" w:type="dxa"/>
          </w:tcPr>
          <w:p w:rsidR="00F72E73" w:rsidRDefault="00F72E73" w:rsidP="00510A55">
            <w:pPr>
              <w:pStyle w:val="TableParagraph"/>
              <w:spacing w:line="272" w:lineRule="exact"/>
              <w:ind w:left="116"/>
              <w:rPr>
                <w:color w:val="212121"/>
                <w:w w:val="105"/>
                <w:sz w:val="24"/>
              </w:rPr>
            </w:pPr>
            <w:r>
              <w:rPr>
                <w:color w:val="212121"/>
                <w:w w:val="105"/>
                <w:sz w:val="24"/>
              </w:rPr>
              <w:t>$7,967.43</w:t>
            </w:r>
          </w:p>
        </w:tc>
      </w:tr>
      <w:tr w:rsidR="009B6F2C">
        <w:trPr>
          <w:trHeight w:hRule="exact" w:val="294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*Streets:</w:t>
            </w:r>
          </w:p>
        </w:tc>
        <w:tc>
          <w:tcPr>
            <w:tcW w:w="1295" w:type="dxa"/>
          </w:tcPr>
          <w:p w:rsidR="009B6F2C" w:rsidRDefault="008A041B" w:rsidP="00F72E7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  <w:r w:rsidR="00F72E73">
              <w:rPr>
                <w:color w:val="212121"/>
                <w:w w:val="105"/>
                <w:sz w:val="24"/>
              </w:rPr>
              <w:t>11,508.53</w:t>
            </w:r>
          </w:p>
        </w:tc>
      </w:tr>
      <w:tr w:rsidR="009B6F2C">
        <w:trPr>
          <w:trHeight w:hRule="exact" w:val="293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*Cemetery:</w:t>
            </w:r>
          </w:p>
        </w:tc>
        <w:tc>
          <w:tcPr>
            <w:tcW w:w="1295" w:type="dxa"/>
          </w:tcPr>
          <w:p w:rsidR="009B6F2C" w:rsidRDefault="008A041B" w:rsidP="00F72E73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  <w:r w:rsidR="00F72E73">
              <w:rPr>
                <w:color w:val="212121"/>
                <w:w w:val="105"/>
                <w:sz w:val="24"/>
              </w:rPr>
              <w:t>108.58</w:t>
            </w:r>
          </w:p>
        </w:tc>
      </w:tr>
      <w:tr w:rsidR="009B6F2C">
        <w:trPr>
          <w:trHeight w:hRule="exact" w:val="266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*Storm Water:</w:t>
            </w:r>
          </w:p>
        </w:tc>
        <w:tc>
          <w:tcPr>
            <w:tcW w:w="1295" w:type="dxa"/>
          </w:tcPr>
          <w:p w:rsidR="009B6F2C" w:rsidRDefault="008A041B" w:rsidP="00510A55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  <w:r w:rsidR="00F72E73">
              <w:rPr>
                <w:color w:val="212121"/>
                <w:w w:val="105"/>
                <w:sz w:val="24"/>
              </w:rPr>
              <w:t>2,861.10</w:t>
            </w:r>
          </w:p>
        </w:tc>
      </w:tr>
    </w:tbl>
    <w:p w:rsidR="006E52B2" w:rsidRDefault="008A041B" w:rsidP="00510A55">
      <w:pPr>
        <w:pStyle w:val="BodyText"/>
        <w:spacing w:before="4" w:line="242" w:lineRule="auto"/>
        <w:ind w:left="116" w:right="600"/>
        <w:rPr>
          <w:color w:val="212121"/>
          <w:w w:val="105"/>
        </w:rPr>
      </w:pPr>
      <w:r>
        <w:rPr>
          <w:color w:val="212121"/>
          <w:w w:val="105"/>
        </w:rPr>
        <w:t xml:space="preserve">SECOND: Council-member: </w:t>
      </w:r>
      <w:r w:rsidR="00077463">
        <w:rPr>
          <w:color w:val="212121"/>
          <w:w w:val="105"/>
        </w:rPr>
        <w:t xml:space="preserve">Listek </w:t>
      </w:r>
    </w:p>
    <w:p w:rsidR="009B6F2C" w:rsidRDefault="00F72E73" w:rsidP="00510A55">
      <w:pPr>
        <w:pStyle w:val="BodyText"/>
        <w:spacing w:before="4" w:line="242" w:lineRule="auto"/>
        <w:ind w:left="116" w:right="600"/>
      </w:pPr>
      <w:r>
        <w:rPr>
          <w:color w:val="212121"/>
          <w:w w:val="105"/>
        </w:rPr>
        <w:t xml:space="preserve">VOTE: </w:t>
      </w:r>
      <w:r w:rsidR="00A809B6">
        <w:rPr>
          <w:color w:val="212121"/>
          <w:w w:val="105"/>
        </w:rPr>
        <w:t>4-0</w:t>
      </w:r>
    </w:p>
    <w:p w:rsidR="00077463" w:rsidRDefault="008A041B" w:rsidP="00510A55">
      <w:pPr>
        <w:pStyle w:val="BodyText"/>
        <w:ind w:left="116" w:right="1838" w:hanging="1"/>
        <w:rPr>
          <w:color w:val="212121"/>
          <w:w w:val="105"/>
        </w:rPr>
      </w:pPr>
      <w:r>
        <w:rPr>
          <w:color w:val="212121"/>
          <w:w w:val="105"/>
        </w:rPr>
        <w:t>YES: Council-member(s):</w:t>
      </w:r>
      <w:r w:rsidR="00F72E73">
        <w:rPr>
          <w:color w:val="212121"/>
          <w:w w:val="105"/>
        </w:rPr>
        <w:t xml:space="preserve"> Listek, Hancock, Wallway</w:t>
      </w:r>
      <w:r>
        <w:rPr>
          <w:color w:val="212121"/>
          <w:w w:val="105"/>
        </w:rPr>
        <w:t xml:space="preserve"> and Tester</w:t>
      </w:r>
    </w:p>
    <w:p w:rsidR="009B6F2C" w:rsidRDefault="00A809B6" w:rsidP="00A809B6">
      <w:pPr>
        <w:pStyle w:val="BodyText"/>
        <w:ind w:right="1838"/>
      </w:pPr>
      <w:r>
        <w:rPr>
          <w:color w:val="212121"/>
          <w:w w:val="105"/>
        </w:rPr>
        <w:t xml:space="preserve"> </w:t>
      </w:r>
      <w:r w:rsidR="008A041B">
        <w:rPr>
          <w:color w:val="212121"/>
          <w:w w:val="105"/>
        </w:rPr>
        <w:t xml:space="preserve"> NO:</w:t>
      </w:r>
    </w:p>
    <w:p w:rsidR="009B6F2C" w:rsidRDefault="008A041B" w:rsidP="00510A55">
      <w:pPr>
        <w:pStyle w:val="BodyText"/>
        <w:spacing w:before="1"/>
        <w:ind w:left="116"/>
      </w:pPr>
      <w:r>
        <w:rPr>
          <w:color w:val="212121"/>
          <w:w w:val="105"/>
        </w:rPr>
        <w:t>ABSENT:</w:t>
      </w:r>
      <w:r w:rsidR="00F72E73">
        <w:rPr>
          <w:color w:val="212121"/>
          <w:w w:val="105"/>
        </w:rPr>
        <w:t xml:space="preserve"> Myers</w:t>
      </w:r>
    </w:p>
    <w:p w:rsidR="009B6F2C" w:rsidRDefault="008A041B" w:rsidP="00510A55">
      <w:pPr>
        <w:pStyle w:val="Heading2"/>
        <w:ind w:left="116"/>
        <w:rPr>
          <w:b w:val="0"/>
          <w:i w:val="0"/>
        </w:rPr>
      </w:pPr>
      <w:bookmarkStart w:id="13" w:name="*Motion_unanimously_passed."/>
      <w:bookmarkEnd w:id="13"/>
      <w:r>
        <w:rPr>
          <w:b w:val="0"/>
          <w:i w:val="0"/>
          <w:color w:val="212121"/>
          <w:w w:val="105"/>
        </w:rPr>
        <w:t>*</w:t>
      </w:r>
      <w:r>
        <w:rPr>
          <w:color w:val="212121"/>
          <w:w w:val="105"/>
        </w:rPr>
        <w:t>Motion unanimously passed.</w:t>
      </w:r>
    </w:p>
    <w:p w:rsidR="009B6F2C" w:rsidRDefault="009B6F2C" w:rsidP="00510A55">
      <w:pPr>
        <w:pStyle w:val="BodyText"/>
        <w:spacing w:before="11"/>
        <w:ind w:left="116"/>
        <w:rPr>
          <w:b/>
          <w:i/>
          <w:sz w:val="23"/>
        </w:rPr>
      </w:pPr>
    </w:p>
    <w:p w:rsidR="009B6F2C" w:rsidRDefault="008A041B" w:rsidP="00510A55">
      <w:pPr>
        <w:ind w:left="116"/>
        <w:rPr>
          <w:sz w:val="24"/>
        </w:rPr>
      </w:pPr>
      <w:r>
        <w:rPr>
          <w:b/>
          <w:color w:val="212121"/>
          <w:w w:val="105"/>
          <w:sz w:val="24"/>
        </w:rPr>
        <w:t xml:space="preserve">ADJORN: </w:t>
      </w:r>
      <w:r w:rsidR="006E52B2">
        <w:rPr>
          <w:color w:val="212121"/>
          <w:w w:val="105"/>
          <w:sz w:val="24"/>
        </w:rPr>
        <w:t>7:55</w:t>
      </w:r>
      <w:r>
        <w:rPr>
          <w:color w:val="212121"/>
          <w:w w:val="105"/>
          <w:sz w:val="24"/>
        </w:rPr>
        <w:t xml:space="preserve"> pm.</w:t>
      </w:r>
    </w:p>
    <w:p w:rsidR="009B6F2C" w:rsidRDefault="009B6F2C" w:rsidP="00510A55">
      <w:pPr>
        <w:pStyle w:val="BodyText"/>
        <w:ind w:left="116"/>
        <w:rPr>
          <w:sz w:val="20"/>
        </w:rPr>
      </w:pPr>
    </w:p>
    <w:p w:rsidR="009B6F2C" w:rsidRDefault="009B6F2C" w:rsidP="00510A55">
      <w:pPr>
        <w:pStyle w:val="BodyText"/>
        <w:ind w:left="116"/>
        <w:rPr>
          <w:sz w:val="20"/>
        </w:rPr>
      </w:pPr>
    </w:p>
    <w:p w:rsidR="009B6F2C" w:rsidRDefault="009B6F2C" w:rsidP="00510A55">
      <w:pPr>
        <w:pStyle w:val="BodyText"/>
        <w:spacing w:before="6"/>
        <w:ind w:left="116"/>
        <w:rPr>
          <w:sz w:val="27"/>
        </w:rPr>
      </w:pPr>
    </w:p>
    <w:p w:rsidR="009B6F2C" w:rsidRDefault="008A041B" w:rsidP="00510A55">
      <w:pPr>
        <w:pStyle w:val="BodyText"/>
        <w:tabs>
          <w:tab w:val="left" w:pos="2416"/>
          <w:tab w:val="left" w:pos="3170"/>
          <w:tab w:val="left" w:pos="5920"/>
          <w:tab w:val="left" w:pos="8176"/>
          <w:tab w:val="left" w:pos="9307"/>
        </w:tabs>
        <w:spacing w:before="51"/>
        <w:ind w:left="116"/>
      </w:pPr>
      <w:r>
        <w:rPr>
          <w:color w:val="212121"/>
          <w:w w:val="103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spacing w:val="5"/>
          <w:w w:val="105"/>
        </w:rPr>
        <w:t>_</w:t>
      </w:r>
      <w:r>
        <w:rPr>
          <w:color w:val="212121"/>
          <w:spacing w:val="5"/>
          <w:w w:val="105"/>
          <w:u w:val="single" w:color="202020"/>
        </w:rPr>
        <w:t xml:space="preserve"> </w:t>
      </w:r>
      <w:r>
        <w:rPr>
          <w:color w:val="212121"/>
          <w:spacing w:val="5"/>
          <w:w w:val="105"/>
          <w:u w:val="single" w:color="202020"/>
        </w:rPr>
        <w:tab/>
      </w:r>
      <w:r>
        <w:rPr>
          <w:color w:val="212121"/>
          <w:spacing w:val="5"/>
          <w:w w:val="105"/>
        </w:rPr>
        <w:tab/>
      </w:r>
      <w:r>
        <w:rPr>
          <w:color w:val="212121"/>
          <w:spacing w:val="5"/>
          <w:w w:val="105"/>
          <w:u w:val="single" w:color="202020"/>
        </w:rPr>
        <w:t xml:space="preserve"> </w:t>
      </w:r>
      <w:r>
        <w:rPr>
          <w:color w:val="212121"/>
          <w:spacing w:val="5"/>
          <w:w w:val="105"/>
          <w:u w:val="single" w:color="202020"/>
        </w:rPr>
        <w:tab/>
      </w:r>
      <w:r>
        <w:rPr>
          <w:color w:val="212121"/>
          <w:w w:val="105"/>
        </w:rPr>
        <w:t>_</w:t>
      </w:r>
      <w:r>
        <w:rPr>
          <w:color w:val="212121"/>
          <w:w w:val="105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9B6F2C" w:rsidRDefault="008A041B" w:rsidP="00510A55">
      <w:pPr>
        <w:pStyle w:val="Heading1"/>
        <w:tabs>
          <w:tab w:val="left" w:pos="5920"/>
        </w:tabs>
        <w:spacing w:before="1"/>
      </w:pPr>
      <w:bookmarkStart w:id="14" w:name="Cindy_Marbut,_Town_Clerk_Jeff_Carothers,"/>
      <w:bookmarkEnd w:id="14"/>
      <w:r>
        <w:rPr>
          <w:color w:val="212121"/>
          <w:w w:val="105"/>
        </w:rPr>
        <w:t>Cindy Marbut,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Town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Clerk</w:t>
      </w:r>
      <w:r>
        <w:rPr>
          <w:color w:val="212121"/>
          <w:w w:val="105"/>
        </w:rPr>
        <w:tab/>
        <w:t>Jeff Carothers,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Mayor</w:t>
      </w:r>
    </w:p>
    <w:p w:rsidR="009B6F2C" w:rsidRDefault="009B6F2C" w:rsidP="00510A55">
      <w:pPr>
        <w:pStyle w:val="BodyText"/>
        <w:spacing w:before="1"/>
        <w:ind w:left="116"/>
        <w:rPr>
          <w:b/>
        </w:rPr>
      </w:pPr>
    </w:p>
    <w:p w:rsidR="009B6F2C" w:rsidRDefault="008A041B" w:rsidP="00510A55">
      <w:pPr>
        <w:pStyle w:val="Heading2"/>
        <w:ind w:left="116"/>
      </w:pPr>
      <w:bookmarkStart w:id="15" w:name="Minutes_approved_on_April_17,_2017"/>
      <w:bookmarkEnd w:id="15"/>
      <w:r>
        <w:rPr>
          <w:color w:val="212121"/>
          <w:w w:val="105"/>
        </w:rPr>
        <w:t xml:space="preserve">Minutes approved on </w:t>
      </w:r>
      <w:r w:rsidR="006E52B2">
        <w:rPr>
          <w:color w:val="212121"/>
          <w:w w:val="105"/>
        </w:rPr>
        <w:t>May 1</w:t>
      </w:r>
      <w:r w:rsidR="00077463">
        <w:rPr>
          <w:color w:val="212121"/>
          <w:w w:val="105"/>
        </w:rPr>
        <w:t>5</w:t>
      </w:r>
      <w:r>
        <w:rPr>
          <w:color w:val="212121"/>
          <w:w w:val="105"/>
        </w:rPr>
        <w:t>, 2017</w:t>
      </w:r>
    </w:p>
    <w:sectPr w:rsidR="009B6F2C">
      <w:pgSz w:w="12240" w:h="15840"/>
      <w:pgMar w:top="1500" w:right="1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111"/>
    <w:multiLevelType w:val="hybridMultilevel"/>
    <w:tmpl w:val="EBA0075C"/>
    <w:lvl w:ilvl="0" w:tplc="42F04D88">
      <w:start w:val="1"/>
      <w:numFmt w:val="bullet"/>
      <w:lvlText w:val=""/>
      <w:lvlJc w:val="left"/>
      <w:pPr>
        <w:ind w:left="570" w:hanging="360"/>
      </w:pPr>
      <w:rPr>
        <w:rFonts w:ascii="Symbol" w:eastAsia="Calibri" w:hAnsi="Symbol" w:cs="Calibri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55F1F70"/>
    <w:multiLevelType w:val="hybridMultilevel"/>
    <w:tmpl w:val="1A5A43DA"/>
    <w:lvl w:ilvl="0" w:tplc="30D239DC">
      <w:start w:val="1"/>
      <w:numFmt w:val="upperLetter"/>
      <w:lvlText w:val="%1."/>
      <w:lvlJc w:val="left"/>
      <w:pPr>
        <w:ind w:left="412" w:hanging="267"/>
      </w:pPr>
      <w:rPr>
        <w:rFonts w:hint="default"/>
        <w:b/>
        <w:bCs/>
        <w:w w:val="100"/>
      </w:rPr>
    </w:lvl>
    <w:lvl w:ilvl="1" w:tplc="3374686C">
      <w:numFmt w:val="bullet"/>
      <w:lvlText w:val="•"/>
      <w:lvlJc w:val="left"/>
      <w:pPr>
        <w:ind w:left="1326" w:hanging="267"/>
      </w:pPr>
      <w:rPr>
        <w:rFonts w:hint="default"/>
      </w:rPr>
    </w:lvl>
    <w:lvl w:ilvl="2" w:tplc="8AEA97E0">
      <w:numFmt w:val="bullet"/>
      <w:lvlText w:val="•"/>
      <w:lvlJc w:val="left"/>
      <w:pPr>
        <w:ind w:left="2232" w:hanging="267"/>
      </w:pPr>
      <w:rPr>
        <w:rFonts w:hint="default"/>
      </w:rPr>
    </w:lvl>
    <w:lvl w:ilvl="3" w:tplc="D93C94C0">
      <w:numFmt w:val="bullet"/>
      <w:lvlText w:val="•"/>
      <w:lvlJc w:val="left"/>
      <w:pPr>
        <w:ind w:left="3138" w:hanging="267"/>
      </w:pPr>
      <w:rPr>
        <w:rFonts w:hint="default"/>
      </w:rPr>
    </w:lvl>
    <w:lvl w:ilvl="4" w:tplc="00586F4A">
      <w:numFmt w:val="bullet"/>
      <w:lvlText w:val="•"/>
      <w:lvlJc w:val="left"/>
      <w:pPr>
        <w:ind w:left="4044" w:hanging="267"/>
      </w:pPr>
      <w:rPr>
        <w:rFonts w:hint="default"/>
      </w:rPr>
    </w:lvl>
    <w:lvl w:ilvl="5" w:tplc="DE6ED74C">
      <w:numFmt w:val="bullet"/>
      <w:lvlText w:val="•"/>
      <w:lvlJc w:val="left"/>
      <w:pPr>
        <w:ind w:left="4950" w:hanging="267"/>
      </w:pPr>
      <w:rPr>
        <w:rFonts w:hint="default"/>
      </w:rPr>
    </w:lvl>
    <w:lvl w:ilvl="6" w:tplc="0EF2D4EA">
      <w:numFmt w:val="bullet"/>
      <w:lvlText w:val="•"/>
      <w:lvlJc w:val="left"/>
      <w:pPr>
        <w:ind w:left="5856" w:hanging="267"/>
      </w:pPr>
      <w:rPr>
        <w:rFonts w:hint="default"/>
      </w:rPr>
    </w:lvl>
    <w:lvl w:ilvl="7" w:tplc="D684294E">
      <w:numFmt w:val="bullet"/>
      <w:lvlText w:val="•"/>
      <w:lvlJc w:val="left"/>
      <w:pPr>
        <w:ind w:left="6762" w:hanging="267"/>
      </w:pPr>
      <w:rPr>
        <w:rFonts w:hint="default"/>
      </w:rPr>
    </w:lvl>
    <w:lvl w:ilvl="8" w:tplc="FAFAF016"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2" w15:restartNumberingAfterBreak="0">
    <w:nsid w:val="30074483"/>
    <w:multiLevelType w:val="hybridMultilevel"/>
    <w:tmpl w:val="52748022"/>
    <w:lvl w:ilvl="0" w:tplc="6D1E92BA">
      <w:numFmt w:val="bullet"/>
      <w:lvlText w:val=""/>
      <w:lvlJc w:val="left"/>
      <w:pPr>
        <w:ind w:left="506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3" w15:restartNumberingAfterBreak="0">
    <w:nsid w:val="33F61F7C"/>
    <w:multiLevelType w:val="hybridMultilevel"/>
    <w:tmpl w:val="EAA2CBC0"/>
    <w:lvl w:ilvl="0" w:tplc="B64E4F26">
      <w:start w:val="1"/>
      <w:numFmt w:val="bullet"/>
      <w:lvlText w:val=""/>
      <w:lvlJc w:val="left"/>
      <w:pPr>
        <w:ind w:left="540" w:hanging="360"/>
      </w:pPr>
      <w:rPr>
        <w:rFonts w:ascii="Symbol" w:eastAsia="Calibri" w:hAnsi="Symbol" w:cs="Calibri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E67711"/>
    <w:multiLevelType w:val="hybridMultilevel"/>
    <w:tmpl w:val="566E36A0"/>
    <w:lvl w:ilvl="0" w:tplc="24481FA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C"/>
    <w:rsid w:val="00077463"/>
    <w:rsid w:val="0012652B"/>
    <w:rsid w:val="004B574B"/>
    <w:rsid w:val="004C5039"/>
    <w:rsid w:val="00510A55"/>
    <w:rsid w:val="006020C0"/>
    <w:rsid w:val="0067456E"/>
    <w:rsid w:val="0068243B"/>
    <w:rsid w:val="006C180C"/>
    <w:rsid w:val="006E52B2"/>
    <w:rsid w:val="00747D40"/>
    <w:rsid w:val="00762CE1"/>
    <w:rsid w:val="00885C96"/>
    <w:rsid w:val="00887BF2"/>
    <w:rsid w:val="008A041B"/>
    <w:rsid w:val="0090080C"/>
    <w:rsid w:val="00923DBC"/>
    <w:rsid w:val="009B6F2C"/>
    <w:rsid w:val="00A06DB1"/>
    <w:rsid w:val="00A809B6"/>
    <w:rsid w:val="00B15108"/>
    <w:rsid w:val="00B76F4F"/>
    <w:rsid w:val="00BB5527"/>
    <w:rsid w:val="00C453D7"/>
    <w:rsid w:val="00E506ED"/>
    <w:rsid w:val="00E509CE"/>
    <w:rsid w:val="00E666C8"/>
    <w:rsid w:val="00F55682"/>
    <w:rsid w:val="00F72E73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09333-A673-4FEA-B6C5-DEDA393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9" w:hanging="266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7AC81-59F6-4A59-992C-C0C7698A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TOWN OF YACOLT, WASHINGTON</vt:lpstr>
      <vt:lpstr>DATE: May 1, 2017 CALL TO ORDER</vt:lpstr>
      <vt:lpstr>PLEDGE OF ALLEGIANCE</vt:lpstr>
      <vt:lpstr>APPROVE MINUTES OF PREVIOUS MEETING</vt:lpstr>
      <vt:lpstr>    *'Motion unanimously passed.</vt:lpstr>
      <vt:lpstr>Mayor Carothers moved item D Community Development Presentation to item A under </vt:lpstr>
      <vt:lpstr/>
      <vt:lpstr>Citizens Communication</vt:lpstr>
      <vt:lpstr>OLD BUSINESS:</vt:lpstr>
      <vt:lpstr>A. </vt:lpstr>
      <vt:lpstr>    </vt:lpstr>
      <vt:lpstr>    WARRANTS</vt:lpstr>
      <vt:lpstr>    *Motion unanimously passed.</vt:lpstr>
      <vt:lpstr>Cindy Marbut, Town Clerk	Jeff Carothers, Mayor</vt:lpstr>
      <vt:lpstr>    Minutes approved on May 15, 2017</vt:lpstr>
    </vt:vector>
  </TitlesOfParts>
  <Company>Windows User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YACOLT, WASHINGTON</dc:title>
  <dc:creator>Kay</dc:creator>
  <cp:lastModifiedBy>Cindy Marbut</cp:lastModifiedBy>
  <cp:revision>5</cp:revision>
  <cp:lastPrinted>2017-04-18T23:22:00Z</cp:lastPrinted>
  <dcterms:created xsi:type="dcterms:W3CDTF">2017-05-10T23:55:00Z</dcterms:created>
  <dcterms:modified xsi:type="dcterms:W3CDTF">2017-05-12T14:29:00Z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2017-04-11T00:00:00Z</vt:filetime>
  </property>
</Properties>
</file>